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9AC" w:rsidRPr="00CC10DA" w:rsidRDefault="00B6081B" w:rsidP="00CC10DA">
      <w:pPr>
        <w:bidi/>
        <w:jc w:val="center"/>
        <w:rPr>
          <w:b/>
          <w:bCs/>
          <w:rtl/>
          <w:lang w:bidi="fa-IR"/>
        </w:rPr>
      </w:pPr>
      <w:r w:rsidRPr="00CC10DA">
        <w:rPr>
          <w:rFonts w:hint="cs"/>
          <w:b/>
          <w:bCs/>
          <w:rtl/>
          <w:lang w:bidi="fa-IR"/>
        </w:rPr>
        <w:t>قابل توجه دانشجویان متقاضی وام های دانشجویی</w:t>
      </w:r>
    </w:p>
    <w:p w:rsidR="00B6081B" w:rsidRDefault="00B6081B" w:rsidP="001C561A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به اطلاع کلیه دانشجویان متقاضی وام می رساند ثبت نام </w:t>
      </w:r>
      <w:r w:rsidR="001C561A">
        <w:rPr>
          <w:rFonts w:hint="cs"/>
          <w:rtl/>
          <w:lang w:bidi="fa-IR"/>
        </w:rPr>
        <w:t>وام تحصیلی (دانشجویان روزانه)</w:t>
      </w:r>
      <w:r>
        <w:rPr>
          <w:rFonts w:hint="cs"/>
          <w:rtl/>
          <w:lang w:bidi="fa-IR"/>
        </w:rPr>
        <w:t xml:space="preserve"> </w:t>
      </w:r>
      <w:r w:rsidR="001C561A">
        <w:rPr>
          <w:rFonts w:hint="cs"/>
          <w:rtl/>
          <w:lang w:bidi="fa-IR"/>
        </w:rPr>
        <w:t>از تاریخ 01/12/1402 لغایت 31/01/1403 می باشد.دانشجویان واجد شرایط می توانند در بازه زمانی ذکر شده ثبت نام نمایند.</w:t>
      </w:r>
      <w:r>
        <w:rPr>
          <w:rFonts w:hint="cs"/>
          <w:rtl/>
          <w:lang w:bidi="fa-IR"/>
        </w:rPr>
        <w:t xml:space="preserve"> </w:t>
      </w:r>
    </w:p>
    <w:p w:rsidR="00266034" w:rsidRDefault="001C561A" w:rsidP="001C561A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م</w:t>
      </w:r>
      <w:r w:rsidR="00266034">
        <w:rPr>
          <w:rFonts w:hint="cs"/>
          <w:rtl/>
          <w:lang w:bidi="fa-IR"/>
        </w:rPr>
        <w:t xml:space="preserve">بلغ وام تحصیلی برای دانشجویان </w:t>
      </w:r>
      <w:r>
        <w:rPr>
          <w:rFonts w:hint="cs"/>
          <w:rtl/>
          <w:lang w:bidi="fa-IR"/>
        </w:rPr>
        <w:t>مجرد(000/000/30 ریال)و دانشجویان</w:t>
      </w:r>
      <w:bookmarkStart w:id="0" w:name="_GoBack"/>
      <w:bookmarkEnd w:id="0"/>
      <w:r>
        <w:rPr>
          <w:rFonts w:hint="cs"/>
          <w:rtl/>
          <w:lang w:bidi="fa-IR"/>
        </w:rPr>
        <w:t xml:space="preserve"> </w:t>
      </w:r>
      <w:r w:rsidR="00266034">
        <w:rPr>
          <w:rFonts w:hint="cs"/>
          <w:rtl/>
          <w:lang w:bidi="fa-IR"/>
        </w:rPr>
        <w:t>متاهل دو برابرمبلغ اعلامی می باشد.</w:t>
      </w:r>
    </w:p>
    <w:p w:rsidR="00266034" w:rsidRDefault="00266034" w:rsidP="0026603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ضمنا یادآور میشود:</w:t>
      </w:r>
    </w:p>
    <w:p w:rsidR="00266034" w:rsidRDefault="00266034" w:rsidP="0026603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دارا بودن شماره حساب و شماره شبا بانک تجارت در سامانه صندوق به نام دانشجو الزامی می باشد</w:t>
      </w:r>
    </w:p>
    <w:p w:rsidR="00266034" w:rsidRDefault="00266034" w:rsidP="0026603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داشتن یک نفر ضامن کارمند رسمی دولت ضروری می باشد.</w:t>
      </w:r>
    </w:p>
    <w:p w:rsidR="00266034" w:rsidRDefault="00266034" w:rsidP="00266034">
      <w:pPr>
        <w:bidi/>
        <w:rPr>
          <w:lang w:bidi="fa-IR"/>
        </w:rPr>
      </w:pPr>
      <w:r>
        <w:rPr>
          <w:rFonts w:hint="cs"/>
          <w:rtl/>
          <w:lang w:bidi="fa-IR"/>
        </w:rPr>
        <w:t>عدم مشروط بودن درترم های تحصیلی و نداشتن زیر 12 واحد</w:t>
      </w:r>
      <w:r w:rsidR="00CC10DA">
        <w:rPr>
          <w:rFonts w:hint="cs"/>
          <w:rtl/>
          <w:lang w:bidi="fa-IR"/>
        </w:rPr>
        <w:t xml:space="preserve"> ملاک ثبت نام می باشد.</w:t>
      </w:r>
    </w:p>
    <w:p w:rsidR="00594FFD" w:rsidRDefault="00594FFD" w:rsidP="00594FF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جهت درخواست به سایت </w:t>
      </w:r>
      <w:r>
        <w:rPr>
          <w:lang w:bidi="fa-IR"/>
        </w:rPr>
        <w:t xml:space="preserve">refah.swf.ir </w:t>
      </w:r>
      <w:r>
        <w:rPr>
          <w:rFonts w:hint="cs"/>
          <w:rtl/>
          <w:lang w:bidi="fa-IR"/>
        </w:rPr>
        <w:t xml:space="preserve"> مراجعه نمایید.</w:t>
      </w:r>
    </w:p>
    <w:sectPr w:rsidR="00594FFD" w:rsidSect="0040002C">
      <w:pgSz w:w="8391" w:h="11906" w:code="11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1B"/>
    <w:rsid w:val="001C561A"/>
    <w:rsid w:val="00266034"/>
    <w:rsid w:val="0040002C"/>
    <w:rsid w:val="00594FFD"/>
    <w:rsid w:val="00B6081B"/>
    <w:rsid w:val="00C239AC"/>
    <w:rsid w:val="00CC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B98C55"/>
  <w15:chartTrackingRefBased/>
  <w15:docId w15:val="{9FF22AE0-DC3C-4E1F-8948-BA69BB84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0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hamkaran</dc:creator>
  <cp:keywords/>
  <dc:description/>
  <cp:lastModifiedBy>hamkaran</cp:lastModifiedBy>
  <cp:revision>8</cp:revision>
  <dcterms:created xsi:type="dcterms:W3CDTF">2023-10-23T07:44:00Z</dcterms:created>
  <dcterms:modified xsi:type="dcterms:W3CDTF">2024-02-17T05:10:00Z</dcterms:modified>
</cp:coreProperties>
</file>