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4C" w:rsidRPr="00B93BCD" w:rsidRDefault="00C73B4C" w:rsidP="00C73B4C">
      <w:pPr>
        <w:spacing w:line="240" w:lineRule="auto"/>
        <w:jc w:val="center"/>
        <w:rPr>
          <w:rFonts w:cs="B Nazanin"/>
          <w:sz w:val="16"/>
          <w:szCs w:val="16"/>
          <w:rtl/>
        </w:rPr>
      </w:pPr>
      <w:r w:rsidRPr="00B93BCD">
        <w:rPr>
          <w:rFonts w:cs="B Nazanin" w:hint="cs"/>
          <w:sz w:val="16"/>
          <w:szCs w:val="16"/>
          <w:rtl/>
        </w:rPr>
        <w:t xml:space="preserve">برنامه درسی پیشنهادی دوره </w:t>
      </w:r>
      <w:r>
        <w:rPr>
          <w:rFonts w:cs="B Nazanin" w:hint="cs"/>
          <w:sz w:val="16"/>
          <w:szCs w:val="16"/>
          <w:rtl/>
        </w:rPr>
        <w:t>کاردانی</w:t>
      </w:r>
      <w:r w:rsidRPr="00B93BCD">
        <w:rPr>
          <w:rFonts w:cs="B Nazanin" w:hint="cs"/>
          <w:sz w:val="16"/>
          <w:szCs w:val="16"/>
          <w:rtl/>
        </w:rPr>
        <w:t xml:space="preserve"> معماری</w:t>
      </w:r>
    </w:p>
    <w:p w:rsidR="00C73B4C" w:rsidRPr="00000509" w:rsidRDefault="00C73B4C" w:rsidP="00C73B4C">
      <w:pPr>
        <w:spacing w:line="240" w:lineRule="auto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دانشکده فنی دختران یزدحضرت رقیه (س)</w:t>
      </w:r>
    </w:p>
    <w:p w:rsidR="00C73B4C" w:rsidRDefault="00C73B4C" w:rsidP="00C73B4C">
      <w:pPr>
        <w:spacing w:line="240" w:lineRule="auto"/>
        <w:jc w:val="center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6"/>
        <w:gridCol w:w="511"/>
        <w:gridCol w:w="1329"/>
        <w:gridCol w:w="1172"/>
        <w:gridCol w:w="1168"/>
        <w:gridCol w:w="643"/>
        <w:gridCol w:w="690"/>
        <w:gridCol w:w="688"/>
        <w:gridCol w:w="966"/>
        <w:gridCol w:w="2065"/>
        <w:gridCol w:w="414"/>
      </w:tblGrid>
      <w:tr w:rsidR="00C73B4C" w:rsidRPr="00B93BCD" w:rsidTr="003C0A96">
        <w:tc>
          <w:tcPr>
            <w:tcW w:w="5000" w:type="pct"/>
            <w:gridSpan w:val="11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اول</w:t>
            </w:r>
          </w:p>
        </w:tc>
      </w:tr>
      <w:tr w:rsidR="00C73B4C" w:rsidRPr="00B93BCD" w:rsidTr="003C0A96">
        <w:tc>
          <w:tcPr>
            <w:tcW w:w="318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gridSpan w:val="2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73B4C" w:rsidRPr="00B93BCD" w:rsidTr="003C0A96">
        <w:tc>
          <w:tcPr>
            <w:tcW w:w="318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73B4C" w:rsidRPr="00B93BCD" w:rsidTr="003C0A96">
        <w:tc>
          <w:tcPr>
            <w:tcW w:w="318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93" w:type="pct"/>
            <w:gridSpan w:val="2"/>
            <w:vAlign w:val="center"/>
          </w:tcPr>
          <w:p w:rsidR="00C73B4C" w:rsidRPr="000B7360" w:rsidRDefault="00C73B4C" w:rsidP="003C0A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ترسیم فنی</w:t>
            </w:r>
          </w:p>
        </w:tc>
        <w:tc>
          <w:tcPr>
            <w:tcW w:w="569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2401</w:t>
            </w:r>
          </w:p>
        </w:tc>
        <w:tc>
          <w:tcPr>
            <w:tcW w:w="567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93" w:type="pct"/>
            <w:gridSpan w:val="2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درک وبیان معماری یک</w:t>
            </w:r>
          </w:p>
        </w:tc>
        <w:tc>
          <w:tcPr>
            <w:tcW w:w="569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2403</w:t>
            </w:r>
          </w:p>
        </w:tc>
        <w:tc>
          <w:tcPr>
            <w:tcW w:w="567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   </w:t>
            </w:r>
            <w:r w:rsidRPr="00C17C4A"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314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93" w:type="pct"/>
            <w:gridSpan w:val="2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569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2402</w:t>
            </w:r>
          </w:p>
        </w:tc>
        <w:tc>
          <w:tcPr>
            <w:tcW w:w="567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893" w:type="pct"/>
            <w:gridSpan w:val="2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569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2399</w:t>
            </w:r>
          </w:p>
        </w:tc>
        <w:tc>
          <w:tcPr>
            <w:tcW w:w="567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C17C4A"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893" w:type="pct"/>
            <w:gridSpan w:val="2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569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9118</w:t>
            </w:r>
          </w:p>
        </w:tc>
        <w:tc>
          <w:tcPr>
            <w:tcW w:w="567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893" w:type="pct"/>
            <w:gridSpan w:val="2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آیین کاربردی</w:t>
            </w:r>
          </w:p>
        </w:tc>
        <w:tc>
          <w:tcPr>
            <w:tcW w:w="569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9108</w:t>
            </w:r>
          </w:p>
        </w:tc>
        <w:tc>
          <w:tcPr>
            <w:tcW w:w="567" w:type="pct"/>
            <w:vAlign w:val="center"/>
          </w:tcPr>
          <w:p w:rsidR="00C73B4C" w:rsidRPr="000B7360" w:rsidRDefault="00C73B4C" w:rsidP="003C0A9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150"/>
        </w:trPr>
        <w:tc>
          <w:tcPr>
            <w:tcW w:w="318" w:type="pct"/>
            <w:tcBorders>
              <w:left w:val="thinThickThinMediumGap" w:sz="12" w:space="0" w:color="auto"/>
              <w:right w:val="single" w:sz="4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893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9101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165"/>
        </w:trPr>
        <w:tc>
          <w:tcPr>
            <w:tcW w:w="318" w:type="pct"/>
            <w:tcBorders>
              <w:left w:val="thinThickThinMediumGap" w:sz="12" w:space="0" w:color="auto"/>
              <w:right w:val="single" w:sz="4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893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9122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566" w:type="pct"/>
            <w:gridSpan w:val="2"/>
            <w:tcBorders>
              <w:left w:val="thinThickThinMediumGap" w:sz="12" w:space="0" w:color="auto"/>
              <w:bottom w:val="thinThickThinMediumGap" w:sz="12" w:space="0" w:color="auto"/>
              <w:right w:val="single" w:sz="4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4" w:type="pct"/>
            <w:gridSpan w:val="2"/>
            <w:tcBorders>
              <w:left w:val="single" w:sz="4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C73B4C" w:rsidRPr="00B93BCD" w:rsidRDefault="00C73B4C" w:rsidP="00C73B4C">
      <w:pPr>
        <w:spacing w:line="240" w:lineRule="auto"/>
        <w:jc w:val="center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8"/>
        <w:gridCol w:w="1840"/>
        <w:gridCol w:w="1170"/>
        <w:gridCol w:w="1168"/>
        <w:gridCol w:w="643"/>
        <w:gridCol w:w="690"/>
        <w:gridCol w:w="688"/>
        <w:gridCol w:w="966"/>
        <w:gridCol w:w="2065"/>
        <w:gridCol w:w="414"/>
      </w:tblGrid>
      <w:tr w:rsidR="00C73B4C" w:rsidRPr="00B93BCD" w:rsidTr="003C0A96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دوم</w:t>
            </w:r>
          </w:p>
        </w:tc>
      </w:tr>
      <w:tr w:rsidR="00C73B4C" w:rsidRPr="00B93BCD" w:rsidTr="003C0A96">
        <w:tc>
          <w:tcPr>
            <w:tcW w:w="319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تمرین های معماری یک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2407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ترسیم فنی-درک وبیان یک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درک وبیان معماری دو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2404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درک وبیان یک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11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عناصر و جزییات یک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2405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ترسیم فنی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پرسپکتیو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2411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هندسه ترسیمی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13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آشنایی با معماری جهان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25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14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فیزیک مکانیک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2400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300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15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تنظیم شرایط محیطی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2406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ترسیم فنی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16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16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2421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C73B4C" w:rsidRPr="00B93BCD" w:rsidRDefault="00C73B4C" w:rsidP="00C73B4C">
      <w:pPr>
        <w:spacing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8"/>
        <w:gridCol w:w="1840"/>
        <w:gridCol w:w="1170"/>
        <w:gridCol w:w="1168"/>
        <w:gridCol w:w="643"/>
        <w:gridCol w:w="690"/>
        <w:gridCol w:w="688"/>
        <w:gridCol w:w="966"/>
        <w:gridCol w:w="2065"/>
        <w:gridCol w:w="414"/>
      </w:tblGrid>
      <w:tr w:rsidR="00C73B4C" w:rsidRPr="00B93BCD" w:rsidTr="003C0A96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سوم</w:t>
            </w:r>
          </w:p>
        </w:tc>
      </w:tr>
      <w:tr w:rsidR="00C73B4C" w:rsidRPr="00B93BCD" w:rsidTr="003C0A96">
        <w:tc>
          <w:tcPr>
            <w:tcW w:w="319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lastRenderedPageBreak/>
              <w:t>17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تمرین های معماری دو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2408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تمرین معماری یک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آشنایی بامعماری اسلامی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2413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ترسیم فنی-درک وبیان 2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کاربرد نرم افزارهای رایانه ای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2414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نقشه برداری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2416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13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21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ایستایی یک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2409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19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22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 فنی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2420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28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23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متره وبرآورد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9126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عناصر و جزییات1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19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9102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C73B4C" w:rsidRPr="00B93BCD" w:rsidRDefault="00C73B4C" w:rsidP="00C73B4C">
      <w:pPr>
        <w:spacing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822" w:type="pct"/>
        <w:tblLook w:val="04A0" w:firstRow="1" w:lastRow="0" w:firstColumn="1" w:lastColumn="0" w:noHBand="0" w:noVBand="1"/>
      </w:tblPr>
      <w:tblGrid>
        <w:gridCol w:w="658"/>
        <w:gridCol w:w="1840"/>
        <w:gridCol w:w="1170"/>
        <w:gridCol w:w="1168"/>
        <w:gridCol w:w="643"/>
        <w:gridCol w:w="690"/>
        <w:gridCol w:w="688"/>
        <w:gridCol w:w="966"/>
        <w:gridCol w:w="2065"/>
        <w:gridCol w:w="414"/>
      </w:tblGrid>
      <w:tr w:rsidR="00C73B4C" w:rsidRPr="00B93BCD" w:rsidTr="003C0A96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چهارم</w:t>
            </w:r>
          </w:p>
        </w:tc>
      </w:tr>
      <w:tr w:rsidR="00C73B4C" w:rsidRPr="00B93BCD" w:rsidTr="003C0A96">
        <w:tc>
          <w:tcPr>
            <w:tcW w:w="319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25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فنی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2417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ایستایی یک-عناصر و جزییات-تمرین معماری2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26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یک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2415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تمرین معماری دو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27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روستا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2419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5E176F">
              <w:rPr>
                <w:rFonts w:cs="B Nazanin" w:hint="cs"/>
                <w:sz w:val="14"/>
                <w:szCs w:val="14"/>
                <w:rtl/>
              </w:rPr>
              <w:t>تمرین</w:t>
            </w:r>
            <w:r w:rsidRPr="005E176F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5E176F">
              <w:rPr>
                <w:rFonts w:cs="B Nazanin" w:hint="cs"/>
                <w:sz w:val="14"/>
                <w:szCs w:val="14"/>
                <w:rtl/>
              </w:rPr>
              <w:t>معماری</w:t>
            </w:r>
            <w:r w:rsidRPr="005E176F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5E176F">
              <w:rPr>
                <w:rFonts w:cs="B Nazanin" w:hint="cs"/>
                <w:sz w:val="14"/>
                <w:szCs w:val="14"/>
                <w:rtl/>
              </w:rPr>
              <w:t>دو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28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ایستایی 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2410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5E176F">
              <w:rPr>
                <w:rFonts w:cs="B Nazanin" w:hint="cs"/>
                <w:sz w:val="14"/>
                <w:szCs w:val="14"/>
                <w:rtl/>
              </w:rPr>
              <w:t>ایستایی</w:t>
            </w:r>
            <w:r w:rsidRPr="005E176F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5E176F">
              <w:rPr>
                <w:rFonts w:cs="B Nazanin" w:hint="cs"/>
                <w:sz w:val="14"/>
                <w:szCs w:val="14"/>
                <w:rtl/>
              </w:rPr>
              <w:t>یک</w:t>
            </w:r>
            <w:r>
              <w:rPr>
                <w:rFonts w:cs="B Nazanin" w:hint="cs"/>
                <w:sz w:val="14"/>
                <w:szCs w:val="14"/>
                <w:rtl/>
              </w:rPr>
              <w:t>-فیزیک مکانیک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255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29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دانش خانواده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9128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rPr>
          <w:trHeight w:val="210"/>
        </w:trPr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30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کارآفرینی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9126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319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31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2422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5" w:type="pct"/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F583A"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C73B4C" w:rsidRPr="00B93BCD" w:rsidTr="003C0A96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  <w:p w:rsidR="00C73B4C" w:rsidRPr="00000509" w:rsidRDefault="00C73B4C" w:rsidP="003C0A96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C73B4C" w:rsidRPr="00B93BCD" w:rsidRDefault="00C73B4C" w:rsidP="003C0A96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C73B4C" w:rsidRDefault="00C73B4C" w:rsidP="00C73B4C">
      <w:pPr>
        <w:spacing w:line="240" w:lineRule="auto"/>
        <w:rPr>
          <w:rFonts w:cs="B Nazanin"/>
          <w:sz w:val="18"/>
          <w:szCs w:val="18"/>
          <w:rtl/>
        </w:rPr>
      </w:pPr>
    </w:p>
    <w:p w:rsidR="00E37F19" w:rsidRDefault="00C73B4C">
      <w:pPr>
        <w:rPr>
          <w:rFonts w:hint="cs"/>
        </w:rPr>
      </w:pPr>
      <w:bookmarkStart w:id="0" w:name="_GoBack"/>
      <w:bookmarkEnd w:id="0"/>
    </w:p>
    <w:sectPr w:rsidR="00E37F19" w:rsidSect="00B11FA0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4C"/>
    <w:rsid w:val="0073128C"/>
    <w:rsid w:val="00AA7848"/>
    <w:rsid w:val="00B34077"/>
    <w:rsid w:val="00C73B4C"/>
    <w:rsid w:val="00E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22107-CF5F-4BD5-9B63-2C74434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4C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B4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pc413-8</dc:creator>
  <cp:keywords/>
  <dc:description/>
  <cp:lastModifiedBy>pc413-8</cp:lastModifiedBy>
  <cp:revision>1</cp:revision>
  <dcterms:created xsi:type="dcterms:W3CDTF">2019-04-28T16:30:00Z</dcterms:created>
  <dcterms:modified xsi:type="dcterms:W3CDTF">2019-04-28T16:31:00Z</dcterms:modified>
</cp:coreProperties>
</file>