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44" w:rsidRDefault="00726944" w:rsidP="00726944">
      <w:pPr>
        <w:bidi/>
        <w:spacing w:line="24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کارشناسی معماری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/>
          <w:b/>
          <w:bCs/>
          <w:sz w:val="24"/>
          <w:szCs w:val="24"/>
          <w:lang w:bidi="fa-IR"/>
        </w:rPr>
        <w:t>1</w:t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1075"/>
        <w:gridCol w:w="630"/>
        <w:gridCol w:w="900"/>
        <w:gridCol w:w="752"/>
        <w:gridCol w:w="868"/>
        <w:gridCol w:w="1080"/>
        <w:gridCol w:w="1080"/>
        <w:gridCol w:w="810"/>
        <w:gridCol w:w="912"/>
      </w:tblGrid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صدیقی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ملک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میرجلیلی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عابدی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فرزند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"/>
          <w:szCs w:val="2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1605"/>
        <w:gridCol w:w="1605"/>
        <w:gridCol w:w="1574"/>
        <w:gridCol w:w="1587"/>
        <w:gridCol w:w="807"/>
        <w:gridCol w:w="698"/>
      </w:tblGrid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انسان طبیعت معماری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ریاضی عمومی 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ریاضی عمومی 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</w:tr>
      <w:tr w:rsidR="00726944" w:rsidTr="00726944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عناصر وجزییات2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عناصر وجزییات2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726944" w:rsidRDefault="00726944" w:rsidP="00726944">
      <w:pPr>
        <w:bidi/>
        <w:spacing w:line="240" w:lineRule="auto"/>
        <w:rPr>
          <w:rFonts w:cs="B Mitra"/>
        </w:rPr>
      </w:pP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کارشناسی معماری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/>
          <w:b/>
          <w:bCs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911"/>
        <w:gridCol w:w="794"/>
        <w:gridCol w:w="900"/>
        <w:gridCol w:w="752"/>
        <w:gridCol w:w="868"/>
        <w:gridCol w:w="1080"/>
        <w:gridCol w:w="1080"/>
        <w:gridCol w:w="810"/>
        <w:gridCol w:w="912"/>
      </w:tblGrid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صدیقی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صادقیه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جهانمهر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ابویی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فرزند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sz w:val="16"/>
                <w:szCs w:val="16"/>
                <w:lang w:bidi="fa-IR"/>
              </w:rPr>
            </w:pPr>
            <w:r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>خانم حاجی صادقی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rPr>
          <w:rFonts w:cs="B Mitra" w:hint="cs"/>
          <w:rtl/>
        </w:rPr>
      </w:pPr>
    </w:p>
    <w:p w:rsidR="00726944" w:rsidRDefault="00726944" w:rsidP="00726944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565"/>
        <w:gridCol w:w="1566"/>
        <w:gridCol w:w="1557"/>
        <w:gridCol w:w="815"/>
        <w:gridCol w:w="749"/>
        <w:gridCol w:w="827"/>
        <w:gridCol w:w="787"/>
      </w:tblGrid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انسان طبیعت معماری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عناصر وجزییات2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عناصر وجزییات2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ریاضی عمومی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ریاضی عمومی 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دست آزاد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726944" w:rsidRDefault="00726944" w:rsidP="00726944">
      <w:pPr>
        <w:bidi/>
        <w:rPr>
          <w:rFonts w:cs="B Mitra" w:hint="cs"/>
          <w:rtl/>
        </w:rPr>
      </w:pP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/>
          <w:b/>
          <w:bCs/>
          <w:sz w:val="24"/>
          <w:szCs w:val="24"/>
          <w:lang w:bidi="fa-IR"/>
        </w:rPr>
        <w:t>2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37"/>
        <w:gridCol w:w="1066"/>
        <w:gridCol w:w="992"/>
        <w:gridCol w:w="709"/>
        <w:gridCol w:w="709"/>
        <w:gridCol w:w="763"/>
        <w:gridCol w:w="1137"/>
        <w:gridCol w:w="1006"/>
        <w:gridCol w:w="743"/>
        <w:gridCol w:w="1137"/>
      </w:tblGrid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6287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صدیقی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معماری معاصر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 و طراحی معماری روستا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میرجلیلی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جهانمهر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rPr>
          <w:rFonts w:cs="B Mitra" w:hint="cs"/>
          <w:b/>
          <w:bCs/>
          <w:rtl/>
        </w:rPr>
      </w:pPr>
      <w:bookmarkStart w:id="0" w:name="_GoBack"/>
      <w:bookmarkEnd w:id="0"/>
    </w:p>
    <w:p w:rsidR="00726944" w:rsidRDefault="00726944" w:rsidP="00726944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555"/>
        <w:gridCol w:w="1547"/>
        <w:gridCol w:w="975"/>
        <w:gridCol w:w="109"/>
        <w:gridCol w:w="734"/>
        <w:gridCol w:w="770"/>
        <w:gridCol w:w="731"/>
        <w:gridCol w:w="1460"/>
      </w:tblGrid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</w:t>
      </w:r>
      <w:r w:rsidR="007B749F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/>
          <w:b/>
          <w:bCs/>
          <w:sz w:val="24"/>
          <w:szCs w:val="24"/>
          <w:lang w:bidi="fa-IR"/>
        </w:rPr>
        <w:t>2</w:t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2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6287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مسعودی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معماری معاصر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شناخت وطراحی معماری روستا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صدیقی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 والکتریکی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آقای آدمی زاده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"/>
          <w:szCs w:val="2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rtl/>
        </w:rPr>
      </w:pPr>
    </w:p>
    <w:p w:rsidR="00726944" w:rsidRDefault="00726944" w:rsidP="00726944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1572"/>
        <w:gridCol w:w="1582"/>
        <w:gridCol w:w="786"/>
        <w:gridCol w:w="20"/>
        <w:gridCol w:w="34"/>
        <w:gridCol w:w="828"/>
        <w:gridCol w:w="1524"/>
        <w:gridCol w:w="1524"/>
      </w:tblGrid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p w:rsidR="00726944" w:rsidRDefault="00726944" w:rsidP="00726944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3      </w:t>
      </w:r>
      <w:r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نظری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صنعتی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نظری معماری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عزیزی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بازدید-سمعی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2بازدید-سمعی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کاردان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خواجه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rPr>
          <w:rFonts w:cs="B Mitra" w:hint="cs"/>
          <w:b/>
          <w:bCs/>
          <w:rtl/>
        </w:rPr>
      </w:pPr>
    </w:p>
    <w:p w:rsidR="00726944" w:rsidRDefault="00726944" w:rsidP="00726944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برنامه هفتگی نیمسال اول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584"/>
        <w:gridCol w:w="1588"/>
        <w:gridCol w:w="739"/>
        <w:gridCol w:w="11"/>
        <w:gridCol w:w="862"/>
        <w:gridCol w:w="1544"/>
        <w:gridCol w:w="1534"/>
      </w:tblGrid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انقلاب اسلامی و ریشه ها آن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مبانی نظری معماری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</w:t>
            </w:r>
            <w:r>
              <w:rPr>
                <w:rFonts w:cs="B Mitra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/>
              </w:rPr>
              <w:t>4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سازه های بتنی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</w:t>
            </w:r>
            <w:r>
              <w:rPr>
                <w:rFonts w:cs="B Mitra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/>
              </w:rPr>
              <w:t>4</w:t>
            </w: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3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208"/>
        <w:gridCol w:w="850"/>
        <w:gridCol w:w="709"/>
        <w:gridCol w:w="709"/>
        <w:gridCol w:w="763"/>
        <w:gridCol w:w="1137"/>
        <w:gridCol w:w="1006"/>
        <w:gridCol w:w="743"/>
        <w:gridCol w:w="1137"/>
      </w:tblGrid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جعفری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صنعتی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نظری معماری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عزیزی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بازدید-سمعی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2بازدید-سمعی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کاردان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خواجه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  <w:tr w:rsidR="00726944" w:rsidTr="00726944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برنامه هفتگی نیمسال اول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584"/>
        <w:gridCol w:w="1588"/>
        <w:gridCol w:w="739"/>
        <w:gridCol w:w="11"/>
        <w:gridCol w:w="862"/>
        <w:gridCol w:w="1544"/>
        <w:gridCol w:w="1534"/>
      </w:tblGrid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انقلاب اسلامی وریشه ها آن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مبانی نظری معماری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</w:t>
            </w:r>
            <w:r>
              <w:rPr>
                <w:rFonts w:cs="B Mitra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/>
              </w:rPr>
              <w:t>4</w:t>
            </w: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</w:tr>
      <w:tr w:rsidR="00726944" w:rsidTr="00726944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سازه های بتنی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معماری</w:t>
            </w:r>
            <w:r>
              <w:rPr>
                <w:rFonts w:cs="B Mitra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944" w:rsidRDefault="00726944">
            <w:pPr>
              <w:bidi/>
              <w:spacing w:after="0" w:line="24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/>
              </w:rPr>
              <w:t>4</w:t>
            </w:r>
          </w:p>
        </w:tc>
      </w:tr>
    </w:tbl>
    <w:p w:rsidR="00726944" w:rsidRDefault="00726944" w:rsidP="00726944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726944" w:rsidRDefault="00726944" w:rsidP="00726944">
      <w:pPr>
        <w:bidi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طیبه میرجلیلی  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>
        <w:rPr>
          <w:rFonts w:cs="B Mitra" w:hint="cs"/>
          <w:b/>
          <w:bCs/>
          <w:rtl/>
        </w:rPr>
        <w:t>رئیس آموزش:بتول میروکیلی</w:t>
      </w:r>
      <w:r>
        <w:rPr>
          <w:rFonts w:cs="B Mitra" w:hint="cs"/>
          <w:b/>
          <w:bCs/>
          <w:rtl/>
        </w:rPr>
        <w:tab/>
        <w:t xml:space="preserve">معاون آموزشی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39429D" w:rsidRDefault="0039429D">
      <w:pPr>
        <w:rPr>
          <w:lang w:bidi="fa-IR"/>
        </w:rPr>
      </w:pPr>
    </w:p>
    <w:sectPr w:rsidR="0039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44"/>
    <w:rsid w:val="0039429D"/>
    <w:rsid w:val="00726944"/>
    <w:rsid w:val="007B749F"/>
    <w:rsid w:val="00947709"/>
    <w:rsid w:val="00B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4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94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44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4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26944"/>
    <w:rPr>
      <w:sz w:val="16"/>
      <w:szCs w:val="16"/>
    </w:rPr>
  </w:style>
  <w:style w:type="table" w:styleId="TableGrid">
    <w:name w:val="Table Grid"/>
    <w:basedOn w:val="TableNormal"/>
    <w:uiPriority w:val="59"/>
    <w:rsid w:val="0072694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4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94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44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4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26944"/>
    <w:rPr>
      <w:sz w:val="16"/>
      <w:szCs w:val="16"/>
    </w:rPr>
  </w:style>
  <w:style w:type="table" w:styleId="TableGrid">
    <w:name w:val="Table Grid"/>
    <w:basedOn w:val="TableNormal"/>
    <w:uiPriority w:val="59"/>
    <w:rsid w:val="0072694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Asatd</dc:creator>
  <cp:lastModifiedBy>Asatd</cp:lastModifiedBy>
  <cp:revision>2</cp:revision>
  <dcterms:created xsi:type="dcterms:W3CDTF">2017-08-07T05:32:00Z</dcterms:created>
  <dcterms:modified xsi:type="dcterms:W3CDTF">2017-08-07T05:35:00Z</dcterms:modified>
</cp:coreProperties>
</file>